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2F3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</w:t>
      </w:r>
      <w:r w:rsidR="00704272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3952F3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704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2F3" w:rsidRPr="003952F3" w:rsidRDefault="00704272" w:rsidP="003952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«БАРНАУЛЬСКИЙ ЛИЦЕЙ ОБЩЕСТВЕННОГО ПИТАНИЯ»</w:t>
      </w: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2F3">
        <w:rPr>
          <w:rFonts w:ascii="Times New Roman" w:hAnsi="Times New Roman" w:cs="Times New Roman"/>
          <w:sz w:val="28"/>
          <w:szCs w:val="28"/>
        </w:rPr>
        <w:t>Локальный акт №_</w:t>
      </w:r>
      <w:r w:rsidR="006B1F89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3952F3">
        <w:rPr>
          <w:rFonts w:ascii="Times New Roman" w:hAnsi="Times New Roman" w:cs="Times New Roman"/>
          <w:sz w:val="28"/>
          <w:szCs w:val="28"/>
        </w:rPr>
        <w:t>_</w:t>
      </w: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Look w:val="04A0"/>
      </w:tblPr>
      <w:tblGrid>
        <w:gridCol w:w="4574"/>
        <w:gridCol w:w="743"/>
        <w:gridCol w:w="4713"/>
      </w:tblGrid>
      <w:tr w:rsidR="003952F3" w:rsidRPr="003952F3" w:rsidTr="00EF182E">
        <w:tc>
          <w:tcPr>
            <w:tcW w:w="4575" w:type="dxa"/>
            <w:hideMark/>
          </w:tcPr>
          <w:p w:rsidR="003952F3" w:rsidRPr="003952F3" w:rsidRDefault="00704272" w:rsidP="00EF1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3" w:type="dxa"/>
          </w:tcPr>
          <w:p w:rsidR="003952F3" w:rsidRPr="003952F3" w:rsidRDefault="003952F3" w:rsidP="00EF1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4" w:type="dxa"/>
            <w:hideMark/>
          </w:tcPr>
          <w:p w:rsidR="003952F3" w:rsidRPr="003952F3" w:rsidRDefault="003952F3" w:rsidP="00EF1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952F3" w:rsidRPr="003952F3" w:rsidRDefault="003952F3" w:rsidP="00EF1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>Директор КГБ</w:t>
            </w:r>
            <w:r w:rsidR="007042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70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04272">
              <w:rPr>
                <w:rFonts w:ascii="Times New Roman" w:hAnsi="Times New Roman" w:cs="Times New Roman"/>
                <w:sz w:val="28"/>
                <w:szCs w:val="28"/>
              </w:rPr>
              <w:t>Барнаульский лицей общественного питания</w:t>
            </w: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52F3" w:rsidRPr="003952F3" w:rsidRDefault="003952F3" w:rsidP="00EF1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2F3">
              <w:rPr>
                <w:rFonts w:ascii="Times New Roman" w:hAnsi="Times New Roman" w:cs="Times New Roman"/>
                <w:sz w:val="28"/>
                <w:szCs w:val="28"/>
              </w:rPr>
              <w:t>О.Н.Побережская</w:t>
            </w:r>
            <w:proofErr w:type="spellEnd"/>
          </w:p>
          <w:p w:rsidR="003952F3" w:rsidRPr="003952F3" w:rsidRDefault="003952F3" w:rsidP="006B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6B1F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B1F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B1F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1F89" w:rsidRPr="003952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1F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ентября </w:t>
            </w:r>
            <w:r w:rsidR="006B1F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B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52F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F3" w:rsidRPr="006B1F89" w:rsidRDefault="003952F3" w:rsidP="00395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2F3" w:rsidRDefault="003952F3" w:rsidP="003952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F8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1F89" w:rsidRPr="006B1F89" w:rsidRDefault="006B1F89" w:rsidP="00395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2F3" w:rsidRPr="006B1F89" w:rsidRDefault="003952F3" w:rsidP="003952F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B1F89">
        <w:rPr>
          <w:rFonts w:ascii="Times New Roman" w:hAnsi="Times New Roman" w:cs="Times New Roman"/>
          <w:sz w:val="28"/>
          <w:szCs w:val="28"/>
        </w:rPr>
        <w:t xml:space="preserve">О ПЕДАГОГИЧЕСКОМ СОВЕТЕ </w:t>
      </w:r>
    </w:p>
    <w:p w:rsidR="00704272" w:rsidRPr="006B1F89" w:rsidRDefault="003952F3" w:rsidP="00704272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F89">
        <w:rPr>
          <w:rFonts w:ascii="Times New Roman" w:hAnsi="Times New Roman" w:cs="Times New Roman"/>
          <w:b/>
          <w:sz w:val="28"/>
          <w:szCs w:val="28"/>
        </w:rPr>
        <w:t xml:space="preserve">  КГБ</w:t>
      </w:r>
      <w:r w:rsidR="00704272" w:rsidRPr="006B1F89">
        <w:rPr>
          <w:rFonts w:ascii="Times New Roman" w:hAnsi="Times New Roman" w:cs="Times New Roman"/>
          <w:b/>
          <w:sz w:val="28"/>
          <w:szCs w:val="28"/>
        </w:rPr>
        <w:t>П</w:t>
      </w:r>
      <w:r w:rsidRPr="006B1F89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704272" w:rsidRPr="006B1F89">
        <w:rPr>
          <w:rFonts w:ascii="Times New Roman" w:hAnsi="Times New Roman" w:cs="Times New Roman"/>
          <w:b/>
          <w:sz w:val="28"/>
          <w:szCs w:val="28"/>
        </w:rPr>
        <w:t>«БАРНАУЛЬСКИЙ ЛИЦЕЙ ОБЩЕСТВЕННОГО ПИТАНИЯ»</w:t>
      </w:r>
    </w:p>
    <w:p w:rsidR="003952F3" w:rsidRPr="003952F3" w:rsidRDefault="003952F3" w:rsidP="003952F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3952F3">
      <w:pPr>
        <w:jc w:val="center"/>
        <w:rPr>
          <w:color w:val="FF0000"/>
          <w:sz w:val="28"/>
          <w:szCs w:val="28"/>
        </w:rPr>
      </w:pPr>
    </w:p>
    <w:p w:rsidR="003952F3" w:rsidRDefault="003952F3" w:rsidP="00704272">
      <w:pPr>
        <w:tabs>
          <w:tab w:val="left" w:pos="4065"/>
        </w:tabs>
        <w:rPr>
          <w:color w:val="FF0000"/>
          <w:sz w:val="28"/>
          <w:szCs w:val="28"/>
        </w:rPr>
      </w:pPr>
    </w:p>
    <w:p w:rsidR="003952F3" w:rsidRPr="008B3E69" w:rsidRDefault="003952F3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57527B" w:rsidP="008B3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9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704272" w:rsidRDefault="0057527B" w:rsidP="008B3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9">
        <w:rPr>
          <w:rFonts w:ascii="Times New Roman" w:hAnsi="Times New Roman" w:cs="Times New Roman"/>
          <w:b/>
          <w:sz w:val="28"/>
          <w:szCs w:val="28"/>
        </w:rPr>
        <w:t>о  педагогическом совете</w:t>
      </w:r>
      <w:r w:rsidR="00C51DB4" w:rsidRPr="008B3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72" w:rsidRPr="00704272">
        <w:rPr>
          <w:rFonts w:ascii="Times New Roman" w:hAnsi="Times New Roman" w:cs="Times New Roman"/>
          <w:b/>
          <w:sz w:val="28"/>
          <w:szCs w:val="28"/>
        </w:rPr>
        <w:t xml:space="preserve">КГБПОУ  </w:t>
      </w:r>
    </w:p>
    <w:p w:rsidR="0057527B" w:rsidRPr="008B3E69" w:rsidRDefault="00704272" w:rsidP="008B3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72">
        <w:rPr>
          <w:rFonts w:ascii="Times New Roman" w:hAnsi="Times New Roman" w:cs="Times New Roman"/>
          <w:b/>
          <w:sz w:val="28"/>
          <w:szCs w:val="28"/>
        </w:rPr>
        <w:t xml:space="preserve"> «Барнаульский лицей общественного питания»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57527B" w:rsidP="008B3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57527B" w:rsidP="00ED20C7">
      <w:pPr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1.</w:t>
      </w:r>
      <w:r w:rsidR="00C51DB4" w:rsidRPr="008B3E69">
        <w:rPr>
          <w:rFonts w:ascii="Times New Roman" w:hAnsi="Times New Roman" w:cs="Times New Roman"/>
          <w:sz w:val="28"/>
          <w:szCs w:val="28"/>
        </w:rPr>
        <w:t>1.</w:t>
      </w:r>
      <w:r w:rsidRPr="008B3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3E69">
        <w:rPr>
          <w:rFonts w:ascii="Times New Roman" w:hAnsi="Times New Roman" w:cs="Times New Roman"/>
          <w:sz w:val="28"/>
          <w:szCs w:val="28"/>
        </w:rPr>
        <w:t xml:space="preserve">Положение о педагогическом совете </w:t>
      </w:r>
      <w:r w:rsidR="00704272" w:rsidRPr="003952F3">
        <w:rPr>
          <w:rFonts w:ascii="Times New Roman" w:hAnsi="Times New Roman" w:cs="Times New Roman"/>
          <w:sz w:val="28"/>
          <w:szCs w:val="28"/>
        </w:rPr>
        <w:t>КГБ</w:t>
      </w:r>
      <w:r w:rsidR="00704272">
        <w:rPr>
          <w:rFonts w:ascii="Times New Roman" w:hAnsi="Times New Roman" w:cs="Times New Roman"/>
          <w:sz w:val="28"/>
          <w:szCs w:val="28"/>
        </w:rPr>
        <w:t xml:space="preserve"> П</w:t>
      </w:r>
      <w:r w:rsidR="00704272" w:rsidRPr="003952F3">
        <w:rPr>
          <w:rFonts w:ascii="Times New Roman" w:hAnsi="Times New Roman" w:cs="Times New Roman"/>
          <w:sz w:val="28"/>
          <w:szCs w:val="28"/>
        </w:rPr>
        <w:t xml:space="preserve">ОУ </w:t>
      </w:r>
      <w:r w:rsidR="00704272">
        <w:rPr>
          <w:rFonts w:ascii="Times New Roman" w:hAnsi="Times New Roman" w:cs="Times New Roman"/>
          <w:sz w:val="28"/>
          <w:szCs w:val="28"/>
        </w:rPr>
        <w:t xml:space="preserve"> </w:t>
      </w:r>
      <w:r w:rsidR="00704272" w:rsidRPr="003952F3">
        <w:rPr>
          <w:rFonts w:ascii="Times New Roman" w:hAnsi="Times New Roman" w:cs="Times New Roman"/>
          <w:sz w:val="28"/>
          <w:szCs w:val="28"/>
        </w:rPr>
        <w:t xml:space="preserve"> «</w:t>
      </w:r>
      <w:r w:rsidR="00704272">
        <w:rPr>
          <w:rFonts w:ascii="Times New Roman" w:hAnsi="Times New Roman" w:cs="Times New Roman"/>
          <w:sz w:val="28"/>
          <w:szCs w:val="28"/>
        </w:rPr>
        <w:t>Барнаульский лицей общественного питания</w:t>
      </w:r>
      <w:r w:rsidR="00704272" w:rsidRPr="003952F3">
        <w:rPr>
          <w:rFonts w:ascii="Times New Roman" w:hAnsi="Times New Roman" w:cs="Times New Roman"/>
          <w:sz w:val="28"/>
          <w:szCs w:val="28"/>
        </w:rPr>
        <w:t>»</w:t>
      </w:r>
      <w:r w:rsidR="00704272"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="00734E10" w:rsidRPr="008B3E69">
        <w:rPr>
          <w:rFonts w:ascii="Times New Roman" w:hAnsi="Times New Roman" w:cs="Times New Roman"/>
          <w:sz w:val="28"/>
          <w:szCs w:val="28"/>
        </w:rPr>
        <w:t>(далее – педагогический совет)</w:t>
      </w:r>
      <w:r w:rsidRPr="008B3E69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</w:t>
      </w:r>
      <w:r w:rsidR="00C30DEF"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Pr="008B3E69">
        <w:rPr>
          <w:rFonts w:ascii="Times New Roman" w:hAnsi="Times New Roman" w:cs="Times New Roman"/>
          <w:sz w:val="28"/>
          <w:szCs w:val="28"/>
        </w:rPr>
        <w:t>рекомендациями Минобразования России (письмо от 21 декабря 1999г.</w:t>
      </w:r>
      <w:proofErr w:type="gramEnd"/>
      <w:r w:rsidRPr="008B3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3E69">
        <w:rPr>
          <w:rFonts w:ascii="Times New Roman" w:hAnsi="Times New Roman" w:cs="Times New Roman"/>
          <w:sz w:val="28"/>
          <w:szCs w:val="28"/>
        </w:rPr>
        <w:t xml:space="preserve">N 22-52-182ин/22-23),   уставом </w:t>
      </w:r>
      <w:r w:rsidR="00704272" w:rsidRPr="003952F3">
        <w:rPr>
          <w:rFonts w:ascii="Times New Roman" w:hAnsi="Times New Roman" w:cs="Times New Roman"/>
          <w:sz w:val="28"/>
          <w:szCs w:val="28"/>
        </w:rPr>
        <w:t>КГБ</w:t>
      </w:r>
      <w:r w:rsidR="00704272">
        <w:rPr>
          <w:rFonts w:ascii="Times New Roman" w:hAnsi="Times New Roman" w:cs="Times New Roman"/>
          <w:sz w:val="28"/>
          <w:szCs w:val="28"/>
        </w:rPr>
        <w:t xml:space="preserve"> П</w:t>
      </w:r>
      <w:r w:rsidR="00704272" w:rsidRPr="003952F3">
        <w:rPr>
          <w:rFonts w:ascii="Times New Roman" w:hAnsi="Times New Roman" w:cs="Times New Roman"/>
          <w:sz w:val="28"/>
          <w:szCs w:val="28"/>
        </w:rPr>
        <w:t xml:space="preserve">ОУ </w:t>
      </w:r>
      <w:r w:rsidR="00704272">
        <w:rPr>
          <w:rFonts w:ascii="Times New Roman" w:hAnsi="Times New Roman" w:cs="Times New Roman"/>
          <w:sz w:val="28"/>
          <w:szCs w:val="28"/>
        </w:rPr>
        <w:t xml:space="preserve"> </w:t>
      </w:r>
      <w:r w:rsidR="00704272" w:rsidRPr="003952F3">
        <w:rPr>
          <w:rFonts w:ascii="Times New Roman" w:hAnsi="Times New Roman" w:cs="Times New Roman"/>
          <w:sz w:val="28"/>
          <w:szCs w:val="28"/>
        </w:rPr>
        <w:t xml:space="preserve"> «</w:t>
      </w:r>
      <w:r w:rsidR="00704272">
        <w:rPr>
          <w:rFonts w:ascii="Times New Roman" w:hAnsi="Times New Roman" w:cs="Times New Roman"/>
          <w:sz w:val="28"/>
          <w:szCs w:val="28"/>
        </w:rPr>
        <w:t>Барнаульский лицей общественного питания</w:t>
      </w:r>
      <w:r w:rsidR="00704272" w:rsidRPr="003952F3">
        <w:rPr>
          <w:rFonts w:ascii="Times New Roman" w:hAnsi="Times New Roman" w:cs="Times New Roman"/>
          <w:sz w:val="28"/>
          <w:szCs w:val="28"/>
        </w:rPr>
        <w:t>»</w:t>
      </w:r>
      <w:r w:rsidR="00704272"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="000E74B1" w:rsidRPr="008B3E69">
        <w:rPr>
          <w:rFonts w:ascii="Times New Roman" w:hAnsi="Times New Roman" w:cs="Times New Roman"/>
          <w:sz w:val="28"/>
          <w:szCs w:val="28"/>
        </w:rPr>
        <w:t>(далее – лицей).</w:t>
      </w:r>
      <w:proofErr w:type="gramEnd"/>
    </w:p>
    <w:p w:rsidR="00C51DB4" w:rsidRPr="008B3E69" w:rsidRDefault="00C51DB4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C51DB4" w:rsidP="00ED2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1.</w:t>
      </w:r>
      <w:r w:rsidR="0057527B" w:rsidRPr="008B3E69">
        <w:rPr>
          <w:rFonts w:ascii="Times New Roman" w:hAnsi="Times New Roman" w:cs="Times New Roman"/>
          <w:sz w:val="28"/>
          <w:szCs w:val="28"/>
        </w:rPr>
        <w:t>2. Педагогический совет является  коллегиальным  совещательным органом</w:t>
      </w:r>
      <w:r w:rsidR="000E74B1" w:rsidRPr="008B3E69">
        <w:rPr>
          <w:rFonts w:ascii="Times New Roman" w:hAnsi="Times New Roman" w:cs="Times New Roman"/>
          <w:sz w:val="28"/>
          <w:szCs w:val="28"/>
        </w:rPr>
        <w:t xml:space="preserve"> лицея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B4" w:rsidRPr="008B3E69" w:rsidRDefault="00C51DB4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DB4" w:rsidRPr="008B3E69" w:rsidRDefault="00C51DB4" w:rsidP="00ED20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1.</w:t>
      </w:r>
      <w:r w:rsidR="0057527B" w:rsidRPr="008B3E69">
        <w:rPr>
          <w:rFonts w:ascii="Times New Roman" w:hAnsi="Times New Roman" w:cs="Times New Roman"/>
          <w:sz w:val="28"/>
          <w:szCs w:val="28"/>
        </w:rPr>
        <w:t>3.</w:t>
      </w:r>
      <w:r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Педагогический совет действует на основании </w:t>
      </w:r>
      <w:r w:rsidR="000E74B1" w:rsidRPr="008B3E69">
        <w:rPr>
          <w:rFonts w:ascii="Times New Roman" w:hAnsi="Times New Roman" w:cs="Times New Roman"/>
          <w:sz w:val="28"/>
          <w:szCs w:val="28"/>
        </w:rPr>
        <w:t>Федерального закона «Об образовании  в Российской Федерации»,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нормативных правовых документах об образовании,  настоящего Положения. </w:t>
      </w:r>
    </w:p>
    <w:p w:rsidR="00C51DB4" w:rsidRPr="008B3E69" w:rsidRDefault="00C51DB4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C51DB4" w:rsidP="00ED2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1.4</w:t>
      </w:r>
      <w:r w:rsidR="0057527B" w:rsidRPr="008B3E69">
        <w:rPr>
          <w:rFonts w:ascii="Times New Roman" w:hAnsi="Times New Roman" w:cs="Times New Roman"/>
          <w:sz w:val="28"/>
          <w:szCs w:val="28"/>
        </w:rPr>
        <w:t>.</w:t>
      </w:r>
      <w:r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Педагогический совет строит свою работу в тесном контакте с администрацией </w:t>
      </w:r>
      <w:r w:rsidR="000E74B1" w:rsidRPr="008B3E69">
        <w:rPr>
          <w:rFonts w:ascii="Times New Roman" w:hAnsi="Times New Roman" w:cs="Times New Roman"/>
          <w:sz w:val="28"/>
          <w:szCs w:val="28"/>
        </w:rPr>
        <w:t>лицея</w:t>
      </w:r>
      <w:r w:rsidR="0057527B" w:rsidRPr="008B3E69">
        <w:rPr>
          <w:rFonts w:ascii="Times New Roman" w:hAnsi="Times New Roman" w:cs="Times New Roman"/>
          <w:sz w:val="28"/>
          <w:szCs w:val="28"/>
        </w:rPr>
        <w:t>.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57527B" w:rsidP="008B3E69">
      <w:pPr>
        <w:rPr>
          <w:rFonts w:ascii="Times New Roman" w:hAnsi="Times New Roman" w:cs="Times New Roman"/>
          <w:b/>
          <w:sz w:val="28"/>
          <w:szCs w:val="28"/>
        </w:rPr>
      </w:pPr>
      <w:r w:rsidRPr="008B3E69">
        <w:rPr>
          <w:rFonts w:ascii="Times New Roman" w:hAnsi="Times New Roman" w:cs="Times New Roman"/>
          <w:b/>
          <w:sz w:val="28"/>
          <w:szCs w:val="28"/>
        </w:rPr>
        <w:t>2. Задачи и основные направления деятельности педагогического совета</w:t>
      </w:r>
    </w:p>
    <w:p w:rsidR="00ED4776" w:rsidRPr="008B3E69" w:rsidRDefault="00ED4776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776" w:rsidRPr="008B3E69" w:rsidRDefault="008113E5" w:rsidP="00ED20C7">
      <w:pPr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2</w:t>
      </w:r>
      <w:r w:rsidR="00C51DB4" w:rsidRPr="008B3E69">
        <w:rPr>
          <w:rFonts w:ascii="Times New Roman" w:hAnsi="Times New Roman" w:cs="Times New Roman"/>
          <w:sz w:val="28"/>
          <w:szCs w:val="28"/>
        </w:rPr>
        <w:t>.1</w:t>
      </w:r>
      <w:r w:rsidR="00ED4776" w:rsidRPr="008B3E69">
        <w:rPr>
          <w:rFonts w:ascii="Times New Roman" w:hAnsi="Times New Roman" w:cs="Times New Roman"/>
          <w:sz w:val="28"/>
          <w:szCs w:val="28"/>
        </w:rPr>
        <w:t xml:space="preserve">. Педагогический совет определяет основные направления и задачи, конкретные формы работы педагогического коллектива и принимает решения по основным принципиальным вопросам педагогической и производственной деятельности </w:t>
      </w:r>
      <w:r w:rsidR="00F55BEE" w:rsidRPr="008B3E69">
        <w:rPr>
          <w:rFonts w:ascii="Times New Roman" w:hAnsi="Times New Roman" w:cs="Times New Roman"/>
          <w:sz w:val="28"/>
          <w:szCs w:val="28"/>
        </w:rPr>
        <w:t xml:space="preserve">лицея. </w:t>
      </w:r>
    </w:p>
    <w:p w:rsidR="00C51DB4" w:rsidRPr="008B3E69" w:rsidRDefault="00C51DB4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8113E5" w:rsidP="00ED20C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2.2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. Главными задачами педагогического совета являются: 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реализация государственной политики по вопросам образования;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ориентация деятельности педагогического коллектива</w:t>
      </w:r>
      <w:r w:rsidR="008113E5" w:rsidRPr="008B3E69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8B3E69">
        <w:rPr>
          <w:rFonts w:ascii="Times New Roman" w:hAnsi="Times New Roman" w:cs="Times New Roman"/>
          <w:sz w:val="28"/>
          <w:szCs w:val="28"/>
        </w:rPr>
        <w:t xml:space="preserve"> на совершенствование образовательного процесса;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разработка содержания работы по общей методической теме </w:t>
      </w:r>
      <w:r w:rsidR="008113E5" w:rsidRPr="008B3E69">
        <w:rPr>
          <w:rFonts w:ascii="Times New Roman" w:hAnsi="Times New Roman" w:cs="Times New Roman"/>
          <w:sz w:val="28"/>
          <w:szCs w:val="28"/>
        </w:rPr>
        <w:t>лицея</w:t>
      </w:r>
      <w:r w:rsidRPr="008B3E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внедрение в практическую деятельность педагогических работников достижений педагогической науки и передового педагогического опыта; 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решение вопросов о приеме, переводе и выпуске обучающихся, освоивших </w:t>
      </w:r>
      <w:r w:rsidR="008113E5" w:rsidRPr="008B3E6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8B3E69">
        <w:rPr>
          <w:rFonts w:ascii="Times New Roman" w:hAnsi="Times New Roman" w:cs="Times New Roman"/>
          <w:sz w:val="28"/>
          <w:szCs w:val="28"/>
        </w:rPr>
        <w:t>государственный стандарт профессионального образования.</w:t>
      </w:r>
    </w:p>
    <w:p w:rsidR="008113E5" w:rsidRPr="008B3E69" w:rsidRDefault="008113E5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8113E5" w:rsidP="00ED2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2.</w:t>
      </w:r>
      <w:r w:rsidR="00F55BEE" w:rsidRPr="008B3E69">
        <w:rPr>
          <w:rFonts w:ascii="Times New Roman" w:hAnsi="Times New Roman" w:cs="Times New Roman"/>
          <w:sz w:val="28"/>
          <w:szCs w:val="28"/>
        </w:rPr>
        <w:t>3</w:t>
      </w:r>
      <w:r w:rsidR="0057527B" w:rsidRPr="008B3E69">
        <w:rPr>
          <w:rFonts w:ascii="Times New Roman" w:hAnsi="Times New Roman" w:cs="Times New Roman"/>
          <w:sz w:val="28"/>
          <w:szCs w:val="28"/>
        </w:rPr>
        <w:t>. Основными направлениями деятельности педагогического совета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являются:</w:t>
      </w:r>
    </w:p>
    <w:p w:rsidR="0057527B" w:rsidRPr="008B3E69" w:rsidRDefault="008113E5" w:rsidP="00ED2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2.3.1.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Рассмотрение    и    обсуждение    концепции     развития    </w:t>
      </w:r>
      <w:r w:rsidRPr="008B3E69">
        <w:rPr>
          <w:rFonts w:ascii="Times New Roman" w:hAnsi="Times New Roman" w:cs="Times New Roman"/>
          <w:sz w:val="28"/>
          <w:szCs w:val="28"/>
        </w:rPr>
        <w:t>лицея</w:t>
      </w:r>
      <w:r w:rsidR="0057527B" w:rsidRPr="008B3E69">
        <w:rPr>
          <w:rFonts w:ascii="Times New Roman" w:hAnsi="Times New Roman" w:cs="Times New Roman"/>
          <w:sz w:val="28"/>
          <w:szCs w:val="28"/>
        </w:rPr>
        <w:t>;</w:t>
      </w:r>
    </w:p>
    <w:p w:rsidR="0057527B" w:rsidRPr="008B3E69" w:rsidRDefault="008113E5" w:rsidP="00ED20C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2.3.2.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Определение    основных     характеристик     организации    образовательного  процесса:    процедуры приема  обучающихся;  порядка  и  основания   отчисления   обучающихся;   допуска  </w:t>
      </w:r>
      <w:r w:rsidR="00936C02" w:rsidRPr="008B3E69">
        <w:rPr>
          <w:rFonts w:ascii="Times New Roman" w:hAnsi="Times New Roman" w:cs="Times New Roman"/>
          <w:sz w:val="28"/>
          <w:szCs w:val="28"/>
        </w:rPr>
        <w:t>обучающихся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 к  </w:t>
      </w:r>
      <w:r w:rsidR="00936C02" w:rsidRPr="008B3E69">
        <w:rPr>
          <w:rFonts w:ascii="Times New Roman" w:hAnsi="Times New Roman" w:cs="Times New Roman"/>
          <w:sz w:val="28"/>
          <w:szCs w:val="28"/>
        </w:rPr>
        <w:lastRenderedPageBreak/>
        <w:t>аттестации</w:t>
      </w:r>
      <w:r w:rsidR="0057527B" w:rsidRPr="008B3E69">
        <w:rPr>
          <w:rFonts w:ascii="Times New Roman" w:hAnsi="Times New Roman" w:cs="Times New Roman"/>
          <w:sz w:val="28"/>
          <w:szCs w:val="28"/>
        </w:rPr>
        <w:t>;  формы,  порядка  и  условий  проведения  промежуточной  и итоговой  государственной   аттестации;   системы оценок при промежуточной  аттестации;  режима  занятий  обучающихся;   правил  внутреннего распорядка; оказания платных образовательных услуг,   порядка их предоставления</w:t>
      </w:r>
      <w:r w:rsidR="00936C02" w:rsidRPr="008B3E69">
        <w:rPr>
          <w:rFonts w:ascii="Times New Roman" w:hAnsi="Times New Roman" w:cs="Times New Roman"/>
          <w:sz w:val="28"/>
          <w:szCs w:val="28"/>
        </w:rPr>
        <w:t xml:space="preserve"> и других локальных </w:t>
      </w:r>
      <w:proofErr w:type="gramStart"/>
      <w:r w:rsidR="00936C02" w:rsidRPr="008B3E69"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 w:rsidR="00936C02" w:rsidRPr="008B3E69">
        <w:rPr>
          <w:rFonts w:ascii="Times New Roman" w:hAnsi="Times New Roman" w:cs="Times New Roman"/>
          <w:sz w:val="28"/>
          <w:szCs w:val="28"/>
        </w:rPr>
        <w:t xml:space="preserve"> регламентирующих деятельность лицея.</w:t>
      </w:r>
    </w:p>
    <w:p w:rsidR="0057527B" w:rsidRPr="008B3E69" w:rsidRDefault="008B3E69" w:rsidP="008B3E6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C02" w:rsidRPr="008B3E69">
        <w:rPr>
          <w:rFonts w:ascii="Times New Roman" w:hAnsi="Times New Roman" w:cs="Times New Roman"/>
          <w:sz w:val="28"/>
          <w:szCs w:val="28"/>
        </w:rPr>
        <w:t>2.3.</w:t>
      </w:r>
      <w:r w:rsidR="0057527B" w:rsidRPr="008B3E69">
        <w:rPr>
          <w:rFonts w:ascii="Times New Roman" w:hAnsi="Times New Roman" w:cs="Times New Roman"/>
          <w:sz w:val="28"/>
          <w:szCs w:val="28"/>
        </w:rPr>
        <w:t>3</w:t>
      </w:r>
      <w:r w:rsidR="00936C02" w:rsidRPr="008B3E69">
        <w:rPr>
          <w:rFonts w:ascii="Times New Roman" w:hAnsi="Times New Roman" w:cs="Times New Roman"/>
          <w:sz w:val="28"/>
          <w:szCs w:val="28"/>
        </w:rPr>
        <w:t>.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Рассмотрение и обсуждение планов </w:t>
      </w:r>
      <w:proofErr w:type="spellStart"/>
      <w:r w:rsidR="0057527B" w:rsidRPr="008B3E6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936C02" w:rsidRPr="008B3E69">
        <w:rPr>
          <w:rFonts w:ascii="Times New Roman" w:hAnsi="Times New Roman" w:cs="Times New Roman"/>
          <w:sz w:val="28"/>
          <w:szCs w:val="28"/>
        </w:rPr>
        <w:t xml:space="preserve"> - 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воспитательной и методической работы </w:t>
      </w:r>
      <w:r w:rsidR="00936C02" w:rsidRPr="008B3E69">
        <w:rPr>
          <w:rFonts w:ascii="Times New Roman" w:hAnsi="Times New Roman" w:cs="Times New Roman"/>
          <w:sz w:val="28"/>
          <w:szCs w:val="28"/>
        </w:rPr>
        <w:t xml:space="preserve">лицея, 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плана развития и укрепления </w:t>
      </w:r>
      <w:proofErr w:type="spellStart"/>
      <w:r w:rsidR="0057527B" w:rsidRPr="008B3E6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57527B" w:rsidRPr="008B3E69">
        <w:rPr>
          <w:rFonts w:ascii="Times New Roman" w:hAnsi="Times New Roman" w:cs="Times New Roman"/>
          <w:sz w:val="28"/>
          <w:szCs w:val="28"/>
        </w:rPr>
        <w:t xml:space="preserve">  -  лабораторной  и  материально  -   технической базы </w:t>
      </w:r>
      <w:r w:rsidR="00936C02" w:rsidRPr="008B3E69">
        <w:rPr>
          <w:rFonts w:ascii="Times New Roman" w:hAnsi="Times New Roman" w:cs="Times New Roman"/>
          <w:sz w:val="28"/>
          <w:szCs w:val="28"/>
        </w:rPr>
        <w:t xml:space="preserve">лицея. 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C02" w:rsidRPr="008B3E69">
        <w:rPr>
          <w:rFonts w:ascii="Times New Roman" w:hAnsi="Times New Roman" w:cs="Times New Roman"/>
          <w:sz w:val="28"/>
          <w:szCs w:val="28"/>
        </w:rPr>
        <w:t>2.3.</w:t>
      </w:r>
      <w:r w:rsidRPr="008B3E69">
        <w:rPr>
          <w:rFonts w:ascii="Times New Roman" w:hAnsi="Times New Roman" w:cs="Times New Roman"/>
          <w:sz w:val="28"/>
          <w:szCs w:val="28"/>
        </w:rPr>
        <w:t xml:space="preserve">4. Рассмотрение состояния, мер и мероприятий по реализации   </w:t>
      </w:r>
      <w:r w:rsidR="00936C02" w:rsidRPr="008B3E69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Pr="008B3E69">
        <w:rPr>
          <w:rFonts w:ascii="Times New Roman" w:hAnsi="Times New Roman" w:cs="Times New Roman"/>
          <w:sz w:val="28"/>
          <w:szCs w:val="28"/>
        </w:rPr>
        <w:t>государственных образова</w:t>
      </w:r>
      <w:r w:rsidR="00936C02" w:rsidRPr="008B3E69">
        <w:rPr>
          <w:rFonts w:ascii="Times New Roman" w:hAnsi="Times New Roman" w:cs="Times New Roman"/>
          <w:sz w:val="28"/>
          <w:szCs w:val="28"/>
        </w:rPr>
        <w:t xml:space="preserve">тельных стандартов начального </w:t>
      </w:r>
      <w:r w:rsidRPr="008B3E69">
        <w:rPr>
          <w:rFonts w:ascii="Times New Roman" w:hAnsi="Times New Roman" w:cs="Times New Roman"/>
          <w:sz w:val="28"/>
          <w:szCs w:val="28"/>
        </w:rPr>
        <w:t xml:space="preserve">   профессионального образования,  в том числе </w:t>
      </w:r>
      <w:proofErr w:type="spellStart"/>
      <w:r w:rsidRPr="008B3E6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B3E69">
        <w:rPr>
          <w:rFonts w:ascii="Times New Roman" w:hAnsi="Times New Roman" w:cs="Times New Roman"/>
          <w:sz w:val="28"/>
          <w:szCs w:val="28"/>
        </w:rPr>
        <w:t xml:space="preserve"> - программного,   </w:t>
      </w:r>
      <w:proofErr w:type="spellStart"/>
      <w:r w:rsidRPr="008B3E6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B3E69">
        <w:rPr>
          <w:rFonts w:ascii="Times New Roman" w:hAnsi="Times New Roman" w:cs="Times New Roman"/>
          <w:sz w:val="28"/>
          <w:szCs w:val="28"/>
        </w:rPr>
        <w:t xml:space="preserve">   -   методического  </w:t>
      </w:r>
      <w:r w:rsidR="00936C02" w:rsidRPr="008B3E69">
        <w:rPr>
          <w:rFonts w:ascii="Times New Roman" w:hAnsi="Times New Roman" w:cs="Times New Roman"/>
          <w:sz w:val="28"/>
          <w:szCs w:val="28"/>
        </w:rPr>
        <w:t xml:space="preserve">  обеспечения   по   профессиям</w:t>
      </w:r>
      <w:r w:rsidRPr="008B3E69">
        <w:rPr>
          <w:rFonts w:ascii="Times New Roman" w:hAnsi="Times New Roman" w:cs="Times New Roman"/>
          <w:sz w:val="28"/>
          <w:szCs w:val="28"/>
        </w:rPr>
        <w:t xml:space="preserve">,   по   которым   осуществляется    подготовка </w:t>
      </w:r>
      <w:r w:rsidR="00936C02" w:rsidRPr="008B3E69">
        <w:rPr>
          <w:rFonts w:ascii="Times New Roman" w:hAnsi="Times New Roman" w:cs="Times New Roman"/>
          <w:sz w:val="28"/>
          <w:szCs w:val="28"/>
        </w:rPr>
        <w:t xml:space="preserve">рабочих в лицее. 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</w:t>
      </w:r>
      <w:r w:rsidR="00936C02" w:rsidRPr="008B3E69">
        <w:rPr>
          <w:rFonts w:ascii="Times New Roman" w:hAnsi="Times New Roman" w:cs="Times New Roman"/>
          <w:sz w:val="28"/>
          <w:szCs w:val="28"/>
        </w:rPr>
        <w:t>2.</w:t>
      </w:r>
      <w:r w:rsidRPr="008B3E69">
        <w:rPr>
          <w:rFonts w:ascii="Times New Roman" w:hAnsi="Times New Roman" w:cs="Times New Roman"/>
          <w:sz w:val="28"/>
          <w:szCs w:val="28"/>
        </w:rPr>
        <w:t xml:space="preserve"> 3.5. Рассмотрение  состояния и итогов учебной работы, результатов промежуточной и итоговой  государственной аттестации,  мер и мероприятий по их подготовке  и   проведению, причин и мер по устранению отсева обучающихся.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C02" w:rsidRPr="008B3E69">
        <w:rPr>
          <w:rFonts w:ascii="Times New Roman" w:hAnsi="Times New Roman" w:cs="Times New Roman"/>
          <w:sz w:val="28"/>
          <w:szCs w:val="28"/>
        </w:rPr>
        <w:t>2.</w:t>
      </w:r>
      <w:r w:rsidRPr="008B3E69">
        <w:rPr>
          <w:rFonts w:ascii="Times New Roman" w:hAnsi="Times New Roman" w:cs="Times New Roman"/>
          <w:sz w:val="28"/>
          <w:szCs w:val="28"/>
        </w:rPr>
        <w:t xml:space="preserve">3.6. Рассмотрение состояния и итогов воспитательной работы, состояния  дисциплины обучающихся, заслушивание отчетов о работе </w:t>
      </w:r>
      <w:r w:rsidR="00936C02" w:rsidRPr="008B3E69">
        <w:rPr>
          <w:rFonts w:ascii="Times New Roman" w:hAnsi="Times New Roman" w:cs="Times New Roman"/>
          <w:sz w:val="28"/>
          <w:szCs w:val="28"/>
        </w:rPr>
        <w:t xml:space="preserve">отдельных педагогических работников. 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C02" w:rsidRPr="008B3E69">
        <w:rPr>
          <w:rFonts w:ascii="Times New Roman" w:hAnsi="Times New Roman" w:cs="Times New Roman"/>
          <w:sz w:val="28"/>
          <w:szCs w:val="28"/>
        </w:rPr>
        <w:t>2.</w:t>
      </w:r>
      <w:r w:rsidRPr="008B3E69">
        <w:rPr>
          <w:rFonts w:ascii="Times New Roman" w:hAnsi="Times New Roman" w:cs="Times New Roman"/>
          <w:sz w:val="28"/>
          <w:szCs w:val="28"/>
        </w:rPr>
        <w:t xml:space="preserve">3.7. Рассмотрение состояния и итогов методической  работы </w:t>
      </w:r>
      <w:r w:rsidR="00936C02" w:rsidRPr="008B3E69">
        <w:rPr>
          <w:rFonts w:ascii="Times New Roman" w:hAnsi="Times New Roman" w:cs="Times New Roman"/>
          <w:sz w:val="28"/>
          <w:szCs w:val="28"/>
        </w:rPr>
        <w:t>лицея</w:t>
      </w:r>
      <w:r w:rsidRPr="008B3E69">
        <w:rPr>
          <w:rFonts w:ascii="Times New Roman" w:hAnsi="Times New Roman" w:cs="Times New Roman"/>
          <w:sz w:val="28"/>
          <w:szCs w:val="28"/>
        </w:rPr>
        <w:t xml:space="preserve">,  включая деятельность </w:t>
      </w:r>
      <w:r w:rsidR="00FB55F3" w:rsidRPr="008B3E69">
        <w:rPr>
          <w:rFonts w:ascii="Times New Roman" w:hAnsi="Times New Roman" w:cs="Times New Roman"/>
          <w:sz w:val="28"/>
          <w:szCs w:val="28"/>
        </w:rPr>
        <w:t>методических комиссий</w:t>
      </w:r>
      <w:r w:rsidRPr="008B3E69">
        <w:rPr>
          <w:rFonts w:ascii="Times New Roman" w:hAnsi="Times New Roman" w:cs="Times New Roman"/>
          <w:sz w:val="28"/>
          <w:szCs w:val="28"/>
        </w:rPr>
        <w:t>,</w:t>
      </w:r>
      <w:r w:rsidR="00FB55F3"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Pr="008B3E69">
        <w:rPr>
          <w:rFonts w:ascii="Times New Roman" w:hAnsi="Times New Roman" w:cs="Times New Roman"/>
          <w:sz w:val="28"/>
          <w:szCs w:val="28"/>
        </w:rPr>
        <w:t xml:space="preserve"> совершенствования   методов и  средств  </w:t>
      </w:r>
      <w:proofErr w:type="gramStart"/>
      <w:r w:rsidRPr="008B3E69">
        <w:rPr>
          <w:rFonts w:ascii="Times New Roman" w:hAnsi="Times New Roman" w:cs="Times New Roman"/>
          <w:sz w:val="28"/>
          <w:szCs w:val="28"/>
        </w:rPr>
        <w:t>обучения  по</w:t>
      </w:r>
      <w:proofErr w:type="gramEnd"/>
      <w:r w:rsidRPr="008B3E69">
        <w:rPr>
          <w:rFonts w:ascii="Times New Roman" w:hAnsi="Times New Roman" w:cs="Times New Roman"/>
          <w:sz w:val="28"/>
          <w:szCs w:val="28"/>
        </w:rPr>
        <w:t xml:space="preserve">  реализуемым  формам   обучения.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2.</w:t>
      </w:r>
      <w:r w:rsidRPr="008B3E69">
        <w:rPr>
          <w:rFonts w:ascii="Times New Roman" w:hAnsi="Times New Roman" w:cs="Times New Roman"/>
          <w:sz w:val="28"/>
          <w:szCs w:val="28"/>
        </w:rPr>
        <w:t xml:space="preserve">3.8. </w:t>
      </w:r>
      <w:r w:rsidR="00FB55F3" w:rsidRPr="008B3E69">
        <w:rPr>
          <w:rFonts w:ascii="Times New Roman" w:hAnsi="Times New Roman" w:cs="Times New Roman"/>
          <w:sz w:val="28"/>
          <w:szCs w:val="28"/>
        </w:rPr>
        <w:t>З</w:t>
      </w:r>
      <w:r w:rsidRPr="008B3E69">
        <w:rPr>
          <w:rFonts w:ascii="Times New Roman" w:hAnsi="Times New Roman" w:cs="Times New Roman"/>
          <w:sz w:val="28"/>
          <w:szCs w:val="28"/>
        </w:rPr>
        <w:t>аслушивание и обсуждение опыта  работы   педагогических работников  в области   новых    педагогических технологий,  авторских  программ,   учебников, учебных и методических пособий.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2.</w:t>
      </w:r>
      <w:r w:rsidRPr="008B3E69">
        <w:rPr>
          <w:rFonts w:ascii="Times New Roman" w:hAnsi="Times New Roman" w:cs="Times New Roman"/>
          <w:sz w:val="28"/>
          <w:szCs w:val="28"/>
        </w:rPr>
        <w:t>3.9.  Рассмотрение   и   обсуждение   вопросов</w:t>
      </w:r>
      <w:r w:rsidR="00F55BEE"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Pr="008B3E69">
        <w:rPr>
          <w:rFonts w:ascii="Times New Roman" w:hAnsi="Times New Roman" w:cs="Times New Roman"/>
          <w:sz w:val="28"/>
          <w:szCs w:val="28"/>
        </w:rPr>
        <w:t xml:space="preserve"> состояния охраны труда в </w:t>
      </w:r>
      <w:r w:rsidR="00FB55F3" w:rsidRPr="008B3E69">
        <w:rPr>
          <w:rFonts w:ascii="Times New Roman" w:hAnsi="Times New Roman" w:cs="Times New Roman"/>
          <w:sz w:val="28"/>
          <w:szCs w:val="28"/>
        </w:rPr>
        <w:t xml:space="preserve">лицее. 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2.</w:t>
      </w:r>
      <w:r w:rsidRPr="008B3E69">
        <w:rPr>
          <w:rFonts w:ascii="Times New Roman" w:hAnsi="Times New Roman" w:cs="Times New Roman"/>
          <w:sz w:val="28"/>
          <w:szCs w:val="28"/>
        </w:rPr>
        <w:t>3.1</w:t>
      </w:r>
      <w:r w:rsidR="00FB55F3" w:rsidRPr="008B3E69">
        <w:rPr>
          <w:rFonts w:ascii="Times New Roman" w:hAnsi="Times New Roman" w:cs="Times New Roman"/>
          <w:sz w:val="28"/>
          <w:szCs w:val="28"/>
        </w:rPr>
        <w:t>0</w:t>
      </w:r>
      <w:r w:rsidRPr="008B3E69">
        <w:rPr>
          <w:rFonts w:ascii="Times New Roman" w:hAnsi="Times New Roman" w:cs="Times New Roman"/>
          <w:sz w:val="28"/>
          <w:szCs w:val="28"/>
        </w:rPr>
        <w:t xml:space="preserve">. Рассмотрение вопросов повышения квалификации педагогических    работников </w:t>
      </w:r>
      <w:r w:rsidR="00FB55F3" w:rsidRPr="008B3E69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8B3E69">
        <w:rPr>
          <w:rFonts w:ascii="Times New Roman" w:hAnsi="Times New Roman" w:cs="Times New Roman"/>
          <w:sz w:val="28"/>
          <w:szCs w:val="28"/>
        </w:rPr>
        <w:t xml:space="preserve">, их аттестации, а в необходимых случаях и вопросов о соответствии их квалификации  выполняемой  ими  работе,  внесение  предложений  о   поощрении   педагогических   работников </w:t>
      </w:r>
      <w:r w:rsidR="00FB55F3" w:rsidRPr="008B3E69">
        <w:rPr>
          <w:rFonts w:ascii="Times New Roman" w:hAnsi="Times New Roman" w:cs="Times New Roman"/>
          <w:sz w:val="28"/>
          <w:szCs w:val="28"/>
        </w:rPr>
        <w:t>лицея</w:t>
      </w:r>
      <w:r w:rsidRPr="008B3E69">
        <w:rPr>
          <w:rFonts w:ascii="Times New Roman" w:hAnsi="Times New Roman" w:cs="Times New Roman"/>
          <w:sz w:val="28"/>
          <w:szCs w:val="28"/>
        </w:rPr>
        <w:t>.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2.</w:t>
      </w:r>
      <w:r w:rsidRPr="008B3E69">
        <w:rPr>
          <w:rFonts w:ascii="Times New Roman" w:hAnsi="Times New Roman" w:cs="Times New Roman"/>
          <w:sz w:val="28"/>
          <w:szCs w:val="28"/>
        </w:rPr>
        <w:t>3.1</w:t>
      </w:r>
      <w:r w:rsidR="00FB55F3" w:rsidRPr="008B3E69">
        <w:rPr>
          <w:rFonts w:ascii="Times New Roman" w:hAnsi="Times New Roman" w:cs="Times New Roman"/>
          <w:sz w:val="28"/>
          <w:szCs w:val="28"/>
        </w:rPr>
        <w:t>1</w:t>
      </w:r>
      <w:r w:rsidRPr="008B3E69">
        <w:rPr>
          <w:rFonts w:ascii="Times New Roman" w:hAnsi="Times New Roman" w:cs="Times New Roman"/>
          <w:sz w:val="28"/>
          <w:szCs w:val="28"/>
        </w:rPr>
        <w:t>. Рассмотрение вопросов приема, выпуска и исключения обучающихся,  их  восстановления на обучение, а также вопросов о награждении обучающихся</w:t>
      </w:r>
      <w:r w:rsidR="00FB55F3" w:rsidRPr="008B3E69">
        <w:rPr>
          <w:rFonts w:ascii="Times New Roman" w:hAnsi="Times New Roman" w:cs="Times New Roman"/>
          <w:sz w:val="28"/>
          <w:szCs w:val="28"/>
        </w:rPr>
        <w:t>.</w:t>
      </w:r>
    </w:p>
    <w:p w:rsidR="0057527B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2.3</w:t>
      </w:r>
      <w:r w:rsidRPr="008B3E69">
        <w:rPr>
          <w:rFonts w:ascii="Times New Roman" w:hAnsi="Times New Roman" w:cs="Times New Roman"/>
          <w:sz w:val="28"/>
          <w:szCs w:val="28"/>
        </w:rPr>
        <w:t>.1</w:t>
      </w:r>
      <w:r w:rsidR="00FB55F3" w:rsidRPr="008B3E69">
        <w:rPr>
          <w:rFonts w:ascii="Times New Roman" w:hAnsi="Times New Roman" w:cs="Times New Roman"/>
          <w:sz w:val="28"/>
          <w:szCs w:val="28"/>
        </w:rPr>
        <w:t>2</w:t>
      </w:r>
      <w:r w:rsidRPr="008B3E69">
        <w:rPr>
          <w:rFonts w:ascii="Times New Roman" w:hAnsi="Times New Roman" w:cs="Times New Roman"/>
          <w:sz w:val="28"/>
          <w:szCs w:val="28"/>
        </w:rPr>
        <w:t xml:space="preserve">. Рассмотрение материалов </w:t>
      </w:r>
      <w:proofErr w:type="spellStart"/>
      <w:r w:rsidRPr="008B3E6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="00FB55F3" w:rsidRPr="008B3E69">
        <w:rPr>
          <w:rFonts w:ascii="Times New Roman" w:hAnsi="Times New Roman" w:cs="Times New Roman"/>
          <w:sz w:val="28"/>
          <w:szCs w:val="28"/>
        </w:rPr>
        <w:t xml:space="preserve">лицея </w:t>
      </w:r>
      <w:r w:rsidRPr="008B3E69">
        <w:rPr>
          <w:rFonts w:ascii="Times New Roman" w:hAnsi="Times New Roman" w:cs="Times New Roman"/>
          <w:sz w:val="28"/>
          <w:szCs w:val="28"/>
        </w:rPr>
        <w:t>при подготовке его к аккредитации.</w:t>
      </w:r>
    </w:p>
    <w:p w:rsidR="008B3E69" w:rsidRPr="008B3E69" w:rsidRDefault="008B3E69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57527B" w:rsidP="008B3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9">
        <w:rPr>
          <w:rFonts w:ascii="Times New Roman" w:hAnsi="Times New Roman" w:cs="Times New Roman"/>
          <w:b/>
          <w:sz w:val="28"/>
          <w:szCs w:val="28"/>
        </w:rPr>
        <w:t>3. Организация работы  педагогического совета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FB55F3" w:rsidP="00ED2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3.</w:t>
      </w:r>
      <w:r w:rsidR="0057527B" w:rsidRPr="008B3E69">
        <w:rPr>
          <w:rFonts w:ascii="Times New Roman" w:hAnsi="Times New Roman" w:cs="Times New Roman"/>
          <w:sz w:val="28"/>
          <w:szCs w:val="28"/>
        </w:rPr>
        <w:t>1. В состав педагогического совета входят: директор, его заместители, педагоги, мастера производственного обучения, воспитатели, психолог, социальный педагог, библиотекарь, председатель родительского комитета и другие руководители органов самоуправления.</w:t>
      </w:r>
    </w:p>
    <w:p w:rsidR="00FB55F3" w:rsidRPr="008B3E69" w:rsidRDefault="00FB55F3" w:rsidP="00ED2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5F3" w:rsidRPr="008B3E69" w:rsidRDefault="0057527B" w:rsidP="00ED20C7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3.</w:t>
      </w:r>
      <w:r w:rsidRPr="008B3E69">
        <w:rPr>
          <w:rFonts w:ascii="Times New Roman" w:hAnsi="Times New Roman" w:cs="Times New Roman"/>
          <w:sz w:val="28"/>
          <w:szCs w:val="28"/>
        </w:rPr>
        <w:t xml:space="preserve">2. Состав   педагогического совета  утверждается  директором  </w:t>
      </w:r>
      <w:r w:rsidR="00FB55F3" w:rsidRPr="008B3E69">
        <w:rPr>
          <w:rFonts w:ascii="Times New Roman" w:hAnsi="Times New Roman" w:cs="Times New Roman"/>
          <w:sz w:val="28"/>
          <w:szCs w:val="28"/>
        </w:rPr>
        <w:t>лицея</w:t>
      </w:r>
      <w:r w:rsidRPr="008B3E69">
        <w:rPr>
          <w:rFonts w:ascii="Times New Roman" w:hAnsi="Times New Roman" w:cs="Times New Roman"/>
          <w:sz w:val="28"/>
          <w:szCs w:val="28"/>
        </w:rPr>
        <w:t xml:space="preserve"> сроком на один год. Из состава   педагогического   совета      открытым    голосованием </w:t>
      </w:r>
      <w:r w:rsidR="00FB55F3" w:rsidRPr="008B3E69">
        <w:rPr>
          <w:rFonts w:ascii="Times New Roman" w:hAnsi="Times New Roman" w:cs="Times New Roman"/>
          <w:sz w:val="28"/>
          <w:szCs w:val="28"/>
        </w:rPr>
        <w:t xml:space="preserve">избирается </w:t>
      </w:r>
      <w:r w:rsidRPr="008B3E69">
        <w:rPr>
          <w:rFonts w:ascii="Times New Roman" w:hAnsi="Times New Roman" w:cs="Times New Roman"/>
          <w:sz w:val="28"/>
          <w:szCs w:val="28"/>
        </w:rPr>
        <w:t>секретарь.</w:t>
      </w:r>
    </w:p>
    <w:p w:rsidR="00FB55F3" w:rsidRPr="008B3E69" w:rsidRDefault="00FB55F3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3.</w:t>
      </w:r>
      <w:r w:rsidRPr="008B3E69">
        <w:rPr>
          <w:rFonts w:ascii="Times New Roman" w:hAnsi="Times New Roman" w:cs="Times New Roman"/>
          <w:sz w:val="28"/>
          <w:szCs w:val="28"/>
        </w:rPr>
        <w:t xml:space="preserve">3. Работой  педагогического  совета  руководит   председатель,    которым является директор </w:t>
      </w:r>
      <w:r w:rsidR="00FB55F3" w:rsidRPr="008B3E69">
        <w:rPr>
          <w:rFonts w:ascii="Times New Roman" w:hAnsi="Times New Roman" w:cs="Times New Roman"/>
          <w:sz w:val="28"/>
          <w:szCs w:val="28"/>
        </w:rPr>
        <w:t>лицея</w:t>
      </w:r>
      <w:r w:rsidRPr="008B3E69">
        <w:rPr>
          <w:rFonts w:ascii="Times New Roman" w:hAnsi="Times New Roman" w:cs="Times New Roman"/>
          <w:sz w:val="28"/>
          <w:szCs w:val="28"/>
        </w:rPr>
        <w:t>. План работы педагогического  совета  составляется  на  учебный   год,   рассматривается   на  заседании  педагогического  совета  и   утверждается директором.</w:t>
      </w:r>
    </w:p>
    <w:p w:rsidR="00FB55F3" w:rsidRPr="008B3E69" w:rsidRDefault="00FB55F3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5F3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3.</w:t>
      </w:r>
      <w:r w:rsidRPr="008B3E69">
        <w:rPr>
          <w:rFonts w:ascii="Times New Roman" w:hAnsi="Times New Roman" w:cs="Times New Roman"/>
          <w:sz w:val="28"/>
          <w:szCs w:val="28"/>
        </w:rPr>
        <w:t xml:space="preserve"> 4.  Заседания педагогического совета проводятся  не реже одного раза в два месяца. Конкретные даты заседаний педагогического совета устанавливает   директор.</w:t>
      </w:r>
    </w:p>
    <w:p w:rsidR="00FB55F3" w:rsidRPr="008B3E69" w:rsidRDefault="00FB55F3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5F3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3.</w:t>
      </w:r>
      <w:r w:rsidRPr="008B3E69">
        <w:rPr>
          <w:rFonts w:ascii="Times New Roman" w:hAnsi="Times New Roman" w:cs="Times New Roman"/>
          <w:sz w:val="28"/>
          <w:szCs w:val="28"/>
        </w:rPr>
        <w:t>5. По  вопросам,  обсуждаемым  на  заседаниях педагогического   совета,  выносятся решения с указанием сроков  исполнения  и  лиц,   ответственных за исполнение.</w:t>
      </w:r>
    </w:p>
    <w:p w:rsidR="00FB55F3" w:rsidRPr="008B3E69" w:rsidRDefault="00FB55F3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FB55F3" w:rsidRPr="008B3E69">
        <w:rPr>
          <w:rFonts w:ascii="Times New Roman" w:hAnsi="Times New Roman" w:cs="Times New Roman"/>
          <w:sz w:val="28"/>
          <w:szCs w:val="28"/>
        </w:rPr>
        <w:t>3.</w:t>
      </w:r>
      <w:r w:rsidRPr="008B3E69">
        <w:rPr>
          <w:rFonts w:ascii="Times New Roman" w:hAnsi="Times New Roman" w:cs="Times New Roman"/>
          <w:sz w:val="28"/>
          <w:szCs w:val="28"/>
        </w:rPr>
        <w:t xml:space="preserve">6. Решения   педагогического   совета   принимаются   простым   большинством голосов.  Решения вступают в силу,  если на заседании   присутствовало   не   менее   50% списочного состава членов педагогического совета, и становятся обязательными для исполнения    всеми работниками и обучающимися  после    утверждения    их    директором   </w:t>
      </w:r>
      <w:r w:rsidR="00FB55F3" w:rsidRPr="008B3E69">
        <w:rPr>
          <w:rFonts w:ascii="Times New Roman" w:hAnsi="Times New Roman" w:cs="Times New Roman"/>
          <w:sz w:val="28"/>
          <w:szCs w:val="28"/>
        </w:rPr>
        <w:t>лицея</w:t>
      </w:r>
      <w:r w:rsidRPr="008B3E69">
        <w:rPr>
          <w:rFonts w:ascii="Times New Roman" w:hAnsi="Times New Roman" w:cs="Times New Roman"/>
          <w:sz w:val="28"/>
          <w:szCs w:val="28"/>
        </w:rPr>
        <w:t>.</w:t>
      </w:r>
    </w:p>
    <w:p w:rsidR="006920D9" w:rsidRPr="008B3E69" w:rsidRDefault="006920D9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0D9" w:rsidRPr="008B3E69" w:rsidRDefault="006920D9" w:rsidP="00B8090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3.7. Директор в случае несогласия с решением Педагогического совета приостанавливает выполнение решения, извещает об этом учредителя лицея,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6920D9" w:rsidRPr="008B3E69" w:rsidRDefault="006920D9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6920D9" w:rsidP="00B809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3.8.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Председатель     педагогического     совета     организует    систематическую  проверку  выполнения  принятых  </w:t>
      </w:r>
      <w:proofErr w:type="gramStart"/>
      <w:r w:rsidR="0057527B" w:rsidRPr="008B3E69"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 w:rsidR="0057527B" w:rsidRPr="008B3E69">
        <w:rPr>
          <w:rFonts w:ascii="Times New Roman" w:hAnsi="Times New Roman" w:cs="Times New Roman"/>
          <w:sz w:val="28"/>
          <w:szCs w:val="28"/>
        </w:rPr>
        <w:t xml:space="preserve">  и  итоги   проверки ставит на обсуждение педагогического совета.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7527B" w:rsidRPr="00B80909" w:rsidRDefault="0057527B" w:rsidP="00B80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909">
        <w:rPr>
          <w:rFonts w:ascii="Times New Roman" w:hAnsi="Times New Roman" w:cs="Times New Roman"/>
          <w:b/>
          <w:sz w:val="28"/>
          <w:szCs w:val="28"/>
        </w:rPr>
        <w:t>4. Права педагогического совета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6920D9" w:rsidP="00ED2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4.1. 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Педагогический совет имеет право:</w:t>
      </w:r>
    </w:p>
    <w:p w:rsidR="0057527B" w:rsidRPr="008B3E69" w:rsidRDefault="00B80909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создавать временные творческие объединения с приглашением специалистов различного профиля, консультантов для выработки рекомендаций с последующим рассмотрением их на педагогическом совете;</w:t>
      </w:r>
    </w:p>
    <w:p w:rsidR="0057527B" w:rsidRPr="008B3E69" w:rsidRDefault="00B80909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окончательное решение по спорным вопросам, входящим в его компетенцию;</w:t>
      </w:r>
    </w:p>
    <w:p w:rsidR="006920D9" w:rsidRPr="008B3E69" w:rsidRDefault="00B80909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принимать, утверждать положения (локальные акты) связанные с компетенцией совета.</w:t>
      </w:r>
    </w:p>
    <w:p w:rsidR="006920D9" w:rsidRPr="008B3E69" w:rsidRDefault="006920D9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6920D9" w:rsidP="00ED2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4.</w:t>
      </w:r>
      <w:r w:rsidR="0057527B" w:rsidRPr="008B3E69">
        <w:rPr>
          <w:rFonts w:ascii="Times New Roman" w:hAnsi="Times New Roman" w:cs="Times New Roman"/>
          <w:sz w:val="28"/>
          <w:szCs w:val="28"/>
        </w:rPr>
        <w:t>2. В необходимых случаях на заседание педагогического совета могут приглашаться представители общественных организаций, учреждений, взаимодействующих с </w:t>
      </w:r>
      <w:r w:rsidRPr="008B3E69">
        <w:rPr>
          <w:rFonts w:ascii="Times New Roman" w:hAnsi="Times New Roman" w:cs="Times New Roman"/>
          <w:sz w:val="28"/>
          <w:szCs w:val="28"/>
        </w:rPr>
        <w:t>лицеем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по вопросам образования, родители обучающихся, представители учреждений и др. Необходимость их приглашения определяется председателем педагогического совета. Лица, приглашенные на заседание педагогического совета, пользуются правом совещательного голоса.</w:t>
      </w:r>
    </w:p>
    <w:p w:rsidR="006920D9" w:rsidRPr="008B3E69" w:rsidRDefault="006920D9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6920D9" w:rsidP="00ED2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4.</w:t>
      </w:r>
      <w:r w:rsidR="0057527B" w:rsidRPr="008B3E69">
        <w:rPr>
          <w:rFonts w:ascii="Times New Roman" w:hAnsi="Times New Roman" w:cs="Times New Roman"/>
          <w:sz w:val="28"/>
          <w:szCs w:val="28"/>
        </w:rPr>
        <w:t>3. Каждый член педагогического совета имеет право:</w:t>
      </w:r>
    </w:p>
    <w:p w:rsidR="0057527B" w:rsidRPr="008B3E69" w:rsidRDefault="00ED20C7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высказывать свое мнение, замечания, возражения и предложения по любому из обсуждаемых   вопросов;</w:t>
      </w:r>
    </w:p>
    <w:p w:rsidR="0057527B" w:rsidRPr="008B3E69" w:rsidRDefault="00ED20C7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выступать с педагогической инициативой по совершенствованию образовательного процесса;</w:t>
      </w:r>
    </w:p>
    <w:p w:rsidR="0057527B" w:rsidRPr="008B3E69" w:rsidRDefault="00ED20C7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выступать с инициативой и участвовать в организации и проведении инновационной и экспериментальной педагогической работы;</w:t>
      </w:r>
    </w:p>
    <w:p w:rsidR="0057527B" w:rsidRPr="008B3E69" w:rsidRDefault="00ED20C7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7527B" w:rsidRPr="008B3E69">
        <w:rPr>
          <w:rFonts w:ascii="Times New Roman" w:hAnsi="Times New Roman" w:cs="Times New Roman"/>
          <w:sz w:val="28"/>
          <w:szCs w:val="28"/>
        </w:rPr>
        <w:t>участвовать в обсуждении кадровых вопросов: выдвижение на поощрение, на присвоение почетных званий и  правительственных наград;</w:t>
      </w:r>
    </w:p>
    <w:p w:rsidR="0057527B" w:rsidRPr="008B3E69" w:rsidRDefault="00ED20C7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участвовать в представлении студентов на поощрение и взыскание.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B80909" w:rsidRDefault="0057527B" w:rsidP="00ED2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909">
        <w:rPr>
          <w:rFonts w:ascii="Times New Roman" w:hAnsi="Times New Roman" w:cs="Times New Roman"/>
          <w:b/>
          <w:sz w:val="28"/>
          <w:szCs w:val="28"/>
        </w:rPr>
        <w:t>5. Ответственность  педагогического совета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6920D9" w:rsidP="00ED20C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5.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1. Педагогический совет ответственен </w:t>
      </w:r>
      <w:proofErr w:type="gramStart"/>
      <w:r w:rsidR="0057527B" w:rsidRPr="008B3E6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527B" w:rsidRPr="008B3E69">
        <w:rPr>
          <w:rFonts w:ascii="Times New Roman" w:hAnsi="Times New Roman" w:cs="Times New Roman"/>
          <w:sz w:val="28"/>
          <w:szCs w:val="28"/>
        </w:rPr>
        <w:t>:</w:t>
      </w:r>
    </w:p>
    <w:p w:rsidR="0057527B" w:rsidRPr="008B3E69" w:rsidRDefault="00ED20C7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выполнение плана работы;</w:t>
      </w:r>
    </w:p>
    <w:p w:rsidR="0057527B" w:rsidRPr="008B3E69" w:rsidRDefault="00ED20C7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соответствие принятых решений законодательству Российской Федерации об образовании;</w:t>
      </w:r>
    </w:p>
    <w:p w:rsidR="0057527B" w:rsidRPr="008B3E69" w:rsidRDefault="00ED20C7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утверждение образовательных программ, имеющих экспертное заключение;</w:t>
      </w:r>
    </w:p>
    <w:p w:rsidR="0057527B" w:rsidRPr="008B3E69" w:rsidRDefault="00253F9A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527B" w:rsidRPr="008B3E69">
        <w:rPr>
          <w:rFonts w:ascii="Times New Roman" w:hAnsi="Times New Roman" w:cs="Times New Roman"/>
          <w:sz w:val="28"/>
          <w:szCs w:val="28"/>
        </w:rPr>
        <w:t>принятие и выполнение конкретных решений по каждому рассматриваемому вопросу.</w:t>
      </w:r>
    </w:p>
    <w:p w:rsidR="006920D9" w:rsidRPr="008B3E69" w:rsidRDefault="006920D9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6920D9" w:rsidP="00253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>5.</w:t>
      </w:r>
      <w:r w:rsidR="0057527B" w:rsidRPr="008B3E69">
        <w:rPr>
          <w:rFonts w:ascii="Times New Roman" w:hAnsi="Times New Roman" w:cs="Times New Roman"/>
          <w:sz w:val="28"/>
          <w:szCs w:val="28"/>
        </w:rPr>
        <w:t>2. Каждый  член  педагогического  совета  обязан: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="00253F9A">
        <w:rPr>
          <w:rFonts w:ascii="Times New Roman" w:hAnsi="Times New Roman" w:cs="Times New Roman"/>
          <w:sz w:val="28"/>
          <w:szCs w:val="28"/>
        </w:rPr>
        <w:t xml:space="preserve">- </w:t>
      </w:r>
      <w:r w:rsidRPr="008B3E69">
        <w:rPr>
          <w:rFonts w:ascii="Times New Roman" w:hAnsi="Times New Roman" w:cs="Times New Roman"/>
          <w:sz w:val="28"/>
          <w:szCs w:val="28"/>
        </w:rPr>
        <w:t xml:space="preserve">посещать все  заседания  совета; </w:t>
      </w:r>
    </w:p>
    <w:p w:rsidR="0057527B" w:rsidRPr="008B3E69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="00253F9A">
        <w:rPr>
          <w:rFonts w:ascii="Times New Roman" w:hAnsi="Times New Roman" w:cs="Times New Roman"/>
          <w:sz w:val="28"/>
          <w:szCs w:val="28"/>
        </w:rPr>
        <w:t xml:space="preserve">- </w:t>
      </w:r>
      <w:r w:rsidRPr="008B3E69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образовательного процесса;</w:t>
      </w:r>
    </w:p>
    <w:p w:rsidR="0057527B" w:rsidRPr="008B3E69" w:rsidRDefault="00253F9A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принимать активное  участие в его работе;</w:t>
      </w:r>
    </w:p>
    <w:p w:rsidR="00253F9A" w:rsidRDefault="00253F9A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своевременно и точно выполнять возлагаемые на него поручения.</w:t>
      </w:r>
    </w:p>
    <w:p w:rsidR="00253F9A" w:rsidRDefault="00253F9A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27B" w:rsidRPr="008B3E69" w:rsidRDefault="00253F9A" w:rsidP="00253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3. Председатель педагогического совета несет ответственность </w:t>
      </w:r>
      <w:proofErr w:type="gramStart"/>
      <w:r w:rsidR="0057527B" w:rsidRPr="008B3E6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527B" w:rsidRPr="008B3E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527B" w:rsidRPr="008B3E69" w:rsidRDefault="00253F9A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планирование и непосредственное руководство деятельностью педагогического  совета;</w:t>
      </w:r>
    </w:p>
    <w:p w:rsidR="0057527B" w:rsidRPr="008B3E69" w:rsidRDefault="00D95E12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ведение необходимой документации по его работе;</w:t>
      </w:r>
    </w:p>
    <w:p w:rsidR="00D95E12" w:rsidRDefault="0057527B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 w:rsidRPr="008B3E69">
        <w:rPr>
          <w:rFonts w:ascii="Times New Roman" w:hAnsi="Times New Roman" w:cs="Times New Roman"/>
          <w:sz w:val="28"/>
          <w:szCs w:val="28"/>
        </w:rPr>
        <w:t xml:space="preserve"> </w:t>
      </w:r>
      <w:r w:rsidR="00D95E12">
        <w:rPr>
          <w:rFonts w:ascii="Times New Roman" w:hAnsi="Times New Roman" w:cs="Times New Roman"/>
          <w:sz w:val="28"/>
          <w:szCs w:val="28"/>
        </w:rPr>
        <w:t xml:space="preserve">- </w:t>
      </w:r>
      <w:r w:rsidRPr="008B3E69">
        <w:rPr>
          <w:rFonts w:ascii="Times New Roman" w:hAnsi="Times New Roman" w:cs="Times New Roman"/>
          <w:sz w:val="28"/>
          <w:szCs w:val="28"/>
        </w:rPr>
        <w:t>руководство подготовкой и  обсуждением  вопросов, выносимых на заседание.</w:t>
      </w:r>
    </w:p>
    <w:p w:rsidR="00D95E12" w:rsidRDefault="00D95E12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5E12" w:rsidRDefault="00D95E12" w:rsidP="00D95E12">
      <w:pPr>
        <w:tabs>
          <w:tab w:val="left" w:pos="322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95E12" w:rsidRDefault="00D95E12" w:rsidP="00D95E12">
      <w:pPr>
        <w:tabs>
          <w:tab w:val="left" w:pos="322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D95E12" w:rsidRDefault="00D95E12" w:rsidP="00D95E12">
      <w:pPr>
        <w:tabs>
          <w:tab w:val="left" w:pos="322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57527B" w:rsidRDefault="00D95E12" w:rsidP="00D95E12">
      <w:pPr>
        <w:tabs>
          <w:tab w:val="left" w:pos="322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527B" w:rsidRPr="00D95E12">
        <w:rPr>
          <w:rFonts w:ascii="Times New Roman" w:hAnsi="Times New Roman" w:cs="Times New Roman"/>
          <w:b/>
          <w:sz w:val="28"/>
          <w:szCs w:val="28"/>
        </w:rPr>
        <w:t>6. Делопроизводство</w:t>
      </w:r>
    </w:p>
    <w:p w:rsidR="00D95E12" w:rsidRPr="00D95E12" w:rsidRDefault="00D95E12" w:rsidP="00D95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ED4" w:rsidRDefault="00D95E12" w:rsidP="00D95E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1. Заседания педагогического совета оформляются протоколом,   подписываемым председателем и секретарем педагогического совета.  В каждом  протоколе указывается его номер, дата заседания совета, количество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774D">
        <w:rPr>
          <w:rFonts w:ascii="Times New Roman" w:hAnsi="Times New Roman" w:cs="Times New Roman"/>
          <w:sz w:val="28"/>
          <w:szCs w:val="28"/>
        </w:rPr>
        <w:t>присутствующих на педагогическом совете</w:t>
      </w:r>
      <w:r w:rsidR="00A23B13">
        <w:rPr>
          <w:rFonts w:ascii="Times New Roman" w:hAnsi="Times New Roman" w:cs="Times New Roman"/>
          <w:sz w:val="28"/>
          <w:szCs w:val="28"/>
        </w:rPr>
        <w:t>.</w:t>
      </w:r>
    </w:p>
    <w:p w:rsidR="00AA3ED4" w:rsidRDefault="00AA3ED4" w:rsidP="00D95E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3ED4" w:rsidRDefault="00A23B13" w:rsidP="00A23B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A23B13">
        <w:rPr>
          <w:rFonts w:ascii="Times New Roman" w:hAnsi="Times New Roman" w:cs="Times New Roman"/>
          <w:sz w:val="28"/>
          <w:szCs w:val="28"/>
        </w:rPr>
        <w:t xml:space="preserve"> </w:t>
      </w:r>
      <w:r w:rsidRPr="008B3E69"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ED4" w:rsidRDefault="00AA3ED4" w:rsidP="00A23B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3ED4" w:rsidRDefault="00A23B13" w:rsidP="00AA3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A23B13">
        <w:rPr>
          <w:rFonts w:ascii="Times New Roman" w:hAnsi="Times New Roman" w:cs="Times New Roman"/>
          <w:sz w:val="28"/>
          <w:szCs w:val="28"/>
        </w:rPr>
        <w:t xml:space="preserve"> </w:t>
      </w:r>
      <w:r w:rsidRPr="008B3E69">
        <w:rPr>
          <w:rFonts w:ascii="Times New Roman" w:hAnsi="Times New Roman" w:cs="Times New Roman"/>
          <w:sz w:val="28"/>
          <w:szCs w:val="28"/>
        </w:rPr>
        <w:t xml:space="preserve">Книга протоколов педагогического совета пронумеровывается постранично, прошнуровывается, скрепляется подписью директора и печатью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="00AA3ED4">
        <w:rPr>
          <w:rFonts w:ascii="Times New Roman" w:hAnsi="Times New Roman" w:cs="Times New Roman"/>
          <w:sz w:val="28"/>
          <w:szCs w:val="28"/>
        </w:rPr>
        <w:t>.</w:t>
      </w:r>
    </w:p>
    <w:p w:rsidR="00AA3ED4" w:rsidRDefault="00AA3ED4" w:rsidP="00AA3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13" w:rsidRDefault="00A23B13" w:rsidP="00AA3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8B3E69">
        <w:rPr>
          <w:rFonts w:ascii="Times New Roman" w:hAnsi="Times New Roman" w:cs="Times New Roman"/>
          <w:sz w:val="28"/>
          <w:szCs w:val="28"/>
        </w:rPr>
        <w:t xml:space="preserve">. Протоколы о переводе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E69">
        <w:rPr>
          <w:rFonts w:ascii="Times New Roman" w:hAnsi="Times New Roman" w:cs="Times New Roman"/>
          <w:sz w:val="28"/>
          <w:szCs w:val="28"/>
        </w:rPr>
        <w:t xml:space="preserve">на следующий курс, о выпуске оформляются списочным составом и утверждаются приказом </w:t>
      </w:r>
      <w:r>
        <w:rPr>
          <w:rFonts w:ascii="Times New Roman" w:hAnsi="Times New Roman" w:cs="Times New Roman"/>
          <w:sz w:val="28"/>
          <w:szCs w:val="28"/>
        </w:rPr>
        <w:t>директора лицея</w:t>
      </w:r>
      <w:r w:rsidRPr="008B3E69">
        <w:rPr>
          <w:rFonts w:ascii="Times New Roman" w:hAnsi="Times New Roman" w:cs="Times New Roman"/>
          <w:sz w:val="28"/>
          <w:szCs w:val="28"/>
        </w:rPr>
        <w:t>.</w:t>
      </w:r>
    </w:p>
    <w:p w:rsidR="00AA3ED4" w:rsidRPr="008B3E69" w:rsidRDefault="00AA3ED4" w:rsidP="00AA3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3ED4" w:rsidRDefault="00A23B13" w:rsidP="00A23B1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="00AA3ED4">
        <w:rPr>
          <w:rFonts w:ascii="Times New Roman" w:hAnsi="Times New Roman" w:cs="Times New Roman"/>
          <w:sz w:val="28"/>
          <w:szCs w:val="28"/>
        </w:rPr>
        <w:t xml:space="preserve"> </w:t>
      </w:r>
      <w:r w:rsidRPr="008B3E69">
        <w:rPr>
          <w:rFonts w:ascii="Times New Roman" w:hAnsi="Times New Roman" w:cs="Times New Roman"/>
          <w:sz w:val="28"/>
          <w:szCs w:val="28"/>
        </w:rPr>
        <w:t xml:space="preserve">Книга протоколов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8B3E69">
        <w:rPr>
          <w:rFonts w:ascii="Times New Roman" w:hAnsi="Times New Roman" w:cs="Times New Roman"/>
          <w:sz w:val="28"/>
          <w:szCs w:val="28"/>
        </w:rPr>
        <w:t xml:space="preserve">  входит в его номенклатуру дел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3E69">
        <w:rPr>
          <w:rFonts w:ascii="Times New Roman" w:hAnsi="Times New Roman" w:cs="Times New Roman"/>
          <w:sz w:val="28"/>
          <w:szCs w:val="28"/>
        </w:rPr>
        <w:t xml:space="preserve">  Протоколы педагогического совета являются документами постоянного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E69">
        <w:rPr>
          <w:rFonts w:ascii="Times New Roman" w:hAnsi="Times New Roman" w:cs="Times New Roman"/>
          <w:sz w:val="28"/>
          <w:szCs w:val="28"/>
        </w:rPr>
        <w:t xml:space="preserve">хранения,  хранятся в делах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8B3E69">
        <w:rPr>
          <w:rFonts w:ascii="Times New Roman" w:hAnsi="Times New Roman" w:cs="Times New Roman"/>
          <w:sz w:val="28"/>
          <w:szCs w:val="28"/>
        </w:rPr>
        <w:t xml:space="preserve"> и  сдаются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E69">
        <w:rPr>
          <w:rFonts w:ascii="Times New Roman" w:hAnsi="Times New Roman" w:cs="Times New Roman"/>
          <w:sz w:val="28"/>
          <w:szCs w:val="28"/>
        </w:rPr>
        <w:t xml:space="preserve">акту при приеме и сдаче дел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="00AA3ED4">
        <w:rPr>
          <w:rFonts w:ascii="Times New Roman" w:hAnsi="Times New Roman" w:cs="Times New Roman"/>
          <w:sz w:val="28"/>
          <w:szCs w:val="28"/>
        </w:rPr>
        <w:t>.</w:t>
      </w:r>
    </w:p>
    <w:p w:rsidR="00A23B13" w:rsidRPr="008B3E69" w:rsidRDefault="00A23B13" w:rsidP="00A23B1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27B" w:rsidRPr="008B3E69" w:rsidRDefault="00A23B13" w:rsidP="00A23B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57527B" w:rsidRPr="008B3E69">
        <w:rPr>
          <w:rFonts w:ascii="Times New Roman" w:hAnsi="Times New Roman" w:cs="Times New Roman"/>
          <w:sz w:val="28"/>
          <w:szCs w:val="28"/>
        </w:rPr>
        <w:t xml:space="preserve">  Педагогический совет   ведет следующую    документацию:</w:t>
      </w:r>
    </w:p>
    <w:p w:rsidR="0057527B" w:rsidRPr="008B3E69" w:rsidRDefault="00A23B13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план работы на учебный год;</w:t>
      </w:r>
    </w:p>
    <w:p w:rsidR="0057527B" w:rsidRPr="008B3E69" w:rsidRDefault="00A23B13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протоколы заседаний совета;</w:t>
      </w:r>
    </w:p>
    <w:p w:rsidR="0057527B" w:rsidRPr="008B3E69" w:rsidRDefault="00A23B13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отчетные материалы о работе совета;</w:t>
      </w:r>
    </w:p>
    <w:p w:rsidR="0057527B" w:rsidRPr="008B3E69" w:rsidRDefault="00A23B13" w:rsidP="008B3E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27B" w:rsidRPr="008B3E69">
        <w:rPr>
          <w:rFonts w:ascii="Times New Roman" w:hAnsi="Times New Roman" w:cs="Times New Roman"/>
          <w:sz w:val="28"/>
          <w:szCs w:val="28"/>
        </w:rPr>
        <w:t>отчет о работе за учебный год.</w:t>
      </w:r>
    </w:p>
    <w:p w:rsidR="00CB74D8" w:rsidRDefault="00CB74D8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74D" w:rsidRDefault="007B774D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B13" w:rsidRDefault="00A23B13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B13" w:rsidRDefault="00A23B13" w:rsidP="008B3E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3B13" w:rsidSect="007E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A3" w:rsidRDefault="008F4FA3" w:rsidP="003952F3">
      <w:r>
        <w:separator/>
      </w:r>
    </w:p>
  </w:endnote>
  <w:endnote w:type="continuationSeparator" w:id="0">
    <w:p w:rsidR="008F4FA3" w:rsidRDefault="008F4FA3" w:rsidP="00395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A3" w:rsidRDefault="008F4FA3" w:rsidP="003952F3">
      <w:r>
        <w:separator/>
      </w:r>
    </w:p>
  </w:footnote>
  <w:footnote w:type="continuationSeparator" w:id="0">
    <w:p w:rsidR="008F4FA3" w:rsidRDefault="008F4FA3" w:rsidP="00395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1053"/>
    <w:multiLevelType w:val="hybridMultilevel"/>
    <w:tmpl w:val="DBA4B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C73A46"/>
    <w:multiLevelType w:val="hybridMultilevel"/>
    <w:tmpl w:val="DD0CC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80669"/>
    <w:multiLevelType w:val="hybridMultilevel"/>
    <w:tmpl w:val="3CCE11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CC120DD"/>
    <w:multiLevelType w:val="hybridMultilevel"/>
    <w:tmpl w:val="099AC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40418B7"/>
    <w:multiLevelType w:val="hybridMultilevel"/>
    <w:tmpl w:val="2E5A9886"/>
    <w:lvl w:ilvl="0" w:tplc="56FED8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33F41A2"/>
    <w:multiLevelType w:val="hybridMultilevel"/>
    <w:tmpl w:val="E34C7030"/>
    <w:lvl w:ilvl="0" w:tplc="942A84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733C0F96"/>
    <w:multiLevelType w:val="hybridMultilevel"/>
    <w:tmpl w:val="36ACB7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4D8"/>
    <w:rsid w:val="000E74B1"/>
    <w:rsid w:val="00144E5C"/>
    <w:rsid w:val="001F3CBE"/>
    <w:rsid w:val="00253F9A"/>
    <w:rsid w:val="00264826"/>
    <w:rsid w:val="00292397"/>
    <w:rsid w:val="003952F3"/>
    <w:rsid w:val="004830F8"/>
    <w:rsid w:val="0057527B"/>
    <w:rsid w:val="005D53A1"/>
    <w:rsid w:val="006920D9"/>
    <w:rsid w:val="006B1F89"/>
    <w:rsid w:val="00701A73"/>
    <w:rsid w:val="00704272"/>
    <w:rsid w:val="00734E10"/>
    <w:rsid w:val="00792F4E"/>
    <w:rsid w:val="007A2FD8"/>
    <w:rsid w:val="007B774D"/>
    <w:rsid w:val="007E625D"/>
    <w:rsid w:val="008113E5"/>
    <w:rsid w:val="00815A40"/>
    <w:rsid w:val="008B3E69"/>
    <w:rsid w:val="008F4FA3"/>
    <w:rsid w:val="00936C02"/>
    <w:rsid w:val="009D1BB0"/>
    <w:rsid w:val="00A23B13"/>
    <w:rsid w:val="00AA3ED4"/>
    <w:rsid w:val="00AB6D23"/>
    <w:rsid w:val="00B80909"/>
    <w:rsid w:val="00C30DEF"/>
    <w:rsid w:val="00C51DB4"/>
    <w:rsid w:val="00CB74D8"/>
    <w:rsid w:val="00CF5D92"/>
    <w:rsid w:val="00D92C17"/>
    <w:rsid w:val="00D93B47"/>
    <w:rsid w:val="00D95E12"/>
    <w:rsid w:val="00DC2931"/>
    <w:rsid w:val="00E46679"/>
    <w:rsid w:val="00EA3982"/>
    <w:rsid w:val="00ED20C7"/>
    <w:rsid w:val="00ED4776"/>
    <w:rsid w:val="00F03F6B"/>
    <w:rsid w:val="00F55BEE"/>
    <w:rsid w:val="00F71236"/>
    <w:rsid w:val="00FB55F3"/>
    <w:rsid w:val="00FE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B7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74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920D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952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52F3"/>
  </w:style>
  <w:style w:type="paragraph" w:styleId="a6">
    <w:name w:val="footer"/>
    <w:basedOn w:val="a"/>
    <w:link w:val="a7"/>
    <w:uiPriority w:val="99"/>
    <w:semiHidden/>
    <w:unhideWhenUsed/>
    <w:rsid w:val="003952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52F3"/>
  </w:style>
  <w:style w:type="paragraph" w:customStyle="1" w:styleId="ConsPlusTitle">
    <w:name w:val="ConsPlusTitle"/>
    <w:rsid w:val="003952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6A081-38D7-4D90-B7D8-90CF96A8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Uchitelskaya</cp:lastModifiedBy>
  <cp:revision>3</cp:revision>
  <dcterms:created xsi:type="dcterms:W3CDTF">2015-02-19T13:54:00Z</dcterms:created>
  <dcterms:modified xsi:type="dcterms:W3CDTF">2015-02-19T12:28:00Z</dcterms:modified>
</cp:coreProperties>
</file>